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F4" w:rsidRDefault="001F02F4" w:rsidP="00375224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375224">
        <w:rPr>
          <w:rFonts w:ascii="Arial Rounded MT Bold" w:hAnsi="Arial Rounded MT Bold"/>
          <w:sz w:val="40"/>
          <w:szCs w:val="40"/>
        </w:rPr>
        <w:t>ACT REGISTRATION GUIDE</w:t>
      </w:r>
    </w:p>
    <w:p w:rsidR="00D27CF6" w:rsidRDefault="00D27CF6" w:rsidP="00D27CF6">
      <w:pPr>
        <w:spacing w:after="0"/>
      </w:pPr>
      <w:r>
        <w:t>To Register:</w:t>
      </w:r>
    </w:p>
    <w:p w:rsidR="00D27CF6" w:rsidRDefault="00D27CF6" w:rsidP="00D27CF6">
      <w:pPr>
        <w:pStyle w:val="ListParagraph"/>
        <w:numPr>
          <w:ilvl w:val="0"/>
          <w:numId w:val="1"/>
        </w:numPr>
        <w:spacing w:after="0"/>
      </w:pPr>
      <w:r>
        <w:t>Go to actstudent.org</w:t>
      </w:r>
    </w:p>
    <w:p w:rsidR="00D27CF6" w:rsidRDefault="00D27CF6" w:rsidP="00D27CF6">
      <w:pPr>
        <w:pStyle w:val="ListParagraph"/>
        <w:numPr>
          <w:ilvl w:val="0"/>
          <w:numId w:val="1"/>
        </w:numPr>
        <w:spacing w:after="0"/>
      </w:pPr>
      <w:r>
        <w:t xml:space="preserve">If you have never registered yourself, create a new account.   </w:t>
      </w:r>
    </w:p>
    <w:p w:rsidR="00D27CF6" w:rsidRDefault="00D27CF6" w:rsidP="003E7509">
      <w:pPr>
        <w:pStyle w:val="ListParagraph"/>
        <w:numPr>
          <w:ilvl w:val="0"/>
          <w:numId w:val="1"/>
        </w:numPr>
        <w:spacing w:after="0"/>
      </w:pPr>
      <w:r>
        <w:t xml:space="preserve">You may link your test scores from March to your account by entering the </w:t>
      </w:r>
      <w:r w:rsidRPr="001F02F4">
        <w:rPr>
          <w:b/>
          <w:u w:val="single"/>
        </w:rPr>
        <w:t>ACT ID</w:t>
      </w:r>
      <w:r>
        <w:rPr>
          <w:b/>
          <w:u w:val="single"/>
        </w:rPr>
        <w:t xml:space="preserve"> </w:t>
      </w:r>
      <w:r>
        <w:t>found on the top of your score report.  _______________________________</w:t>
      </w:r>
      <w:r w:rsidR="003E7509">
        <w:t xml:space="preserve">               </w:t>
      </w:r>
      <w:r>
        <w:t>*Skip this step if you do not have the ACT ID.</w:t>
      </w:r>
    </w:p>
    <w:p w:rsidR="00D27CF6" w:rsidRDefault="00D27CF6" w:rsidP="00D27CF6">
      <w:pPr>
        <w:pStyle w:val="ListParagraph"/>
        <w:numPr>
          <w:ilvl w:val="0"/>
          <w:numId w:val="1"/>
        </w:numPr>
        <w:spacing w:after="0"/>
      </w:pPr>
      <w:r>
        <w:t xml:space="preserve"> Completely answer all sections.    </w:t>
      </w:r>
    </w:p>
    <w:p w:rsidR="00D27CF6" w:rsidRDefault="00D27CF6" w:rsidP="00D27CF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For the section about “Your High School” (Section L), please enter the AHS high school code – </w:t>
      </w:r>
      <w:r w:rsidRPr="00356F34">
        <w:rPr>
          <w:b/>
          <w:u w:val="single"/>
        </w:rPr>
        <w:t>191905</w:t>
      </w:r>
    </w:p>
    <w:p w:rsidR="00D27CF6" w:rsidRPr="00356F34" w:rsidRDefault="00D27CF6" w:rsidP="00D27CF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You have approximately 2</w:t>
      </w:r>
      <w:r w:rsidR="00286DB2">
        <w:t>37</w:t>
      </w:r>
      <w:r>
        <w:t xml:space="preserve"> students in your class.  Use the chart below to </w:t>
      </w:r>
      <w:r w:rsidRPr="00356F34">
        <w:rPr>
          <w:u w:val="single"/>
        </w:rPr>
        <w:t>estimate</w:t>
      </w:r>
      <w:r>
        <w:t xml:space="preserve"> your rank.  We do not provide rank information until graduation.</w:t>
      </w:r>
    </w:p>
    <w:p w:rsidR="00D27CF6" w:rsidRDefault="00D27CF6" w:rsidP="00D27CF6">
      <w:pPr>
        <w:pStyle w:val="ListParagraph"/>
        <w:spacing w:after="0"/>
        <w:ind w:left="1440"/>
      </w:pPr>
      <w:r>
        <w:t>Rank Estimate</w:t>
      </w:r>
      <w:r>
        <w:tab/>
      </w:r>
      <w:r>
        <w:tab/>
        <w:t>Basic GPA (4.0 Scale)</w:t>
      </w:r>
    </w:p>
    <w:p w:rsidR="00D27CF6" w:rsidRDefault="006E1430" w:rsidP="00D27CF6">
      <w:pPr>
        <w:pStyle w:val="ListParagraph"/>
        <w:spacing w:after="0"/>
        <w:ind w:left="1440"/>
      </w:pPr>
      <w:proofErr w:type="spellStart"/>
      <w:r>
        <w:t>Top</w:t>
      </w:r>
      <w:r w:rsidR="00D27CF6">
        <w:t>Quarter</w:t>
      </w:r>
      <w:proofErr w:type="spellEnd"/>
      <w:r w:rsidR="00D27CF6">
        <w:t xml:space="preserve"> (0-25%)   </w:t>
      </w:r>
      <w:r w:rsidR="00D27CF6">
        <w:tab/>
      </w:r>
      <w:r w:rsidR="00D27CF6">
        <w:tab/>
        <w:t>3.5- 4.0</w:t>
      </w:r>
    </w:p>
    <w:p w:rsidR="00D27CF6" w:rsidRDefault="00D27CF6" w:rsidP="00D27CF6">
      <w:pPr>
        <w:pStyle w:val="ListParagraph"/>
        <w:spacing w:after="0"/>
        <w:ind w:left="1440"/>
      </w:pPr>
      <w:r>
        <w:t>T</w:t>
      </w:r>
      <w:r w:rsidR="006E1430">
        <w:t>op</w:t>
      </w:r>
      <w:bookmarkStart w:id="0" w:name="_GoBack"/>
      <w:bookmarkEnd w:id="0"/>
      <w:r>
        <w:t xml:space="preserve"> Half (25 – 50%)</w:t>
      </w:r>
      <w:r>
        <w:tab/>
      </w:r>
      <w:r>
        <w:tab/>
        <w:t>3.0-3.49</w:t>
      </w:r>
    </w:p>
    <w:p w:rsidR="00D27CF6" w:rsidRDefault="00D27CF6" w:rsidP="00D27CF6">
      <w:pPr>
        <w:pStyle w:val="ListParagraph"/>
        <w:spacing w:after="0"/>
        <w:ind w:left="1440"/>
      </w:pPr>
      <w:r>
        <w:t>Third Quarter (50- 75%)</w:t>
      </w:r>
      <w:r>
        <w:tab/>
      </w:r>
      <w:r>
        <w:tab/>
        <w:t>2.5-2.9</w:t>
      </w:r>
    </w:p>
    <w:p w:rsidR="00D27CF6" w:rsidRDefault="00D27CF6" w:rsidP="00D27CF6">
      <w:pPr>
        <w:pStyle w:val="ListParagraph"/>
        <w:spacing w:after="0"/>
        <w:ind w:left="1440"/>
      </w:pPr>
      <w:r>
        <w:t>Bottom Quarter (75-99%)             2.4 and below</w:t>
      </w:r>
    </w:p>
    <w:p w:rsidR="00D27CF6" w:rsidRDefault="00D27CF6" w:rsidP="00D27CF6">
      <w:pPr>
        <w:pStyle w:val="ListParagraph"/>
        <w:numPr>
          <w:ilvl w:val="0"/>
          <w:numId w:val="1"/>
        </w:numPr>
        <w:spacing w:after="0"/>
      </w:pPr>
      <w:r>
        <w:t xml:space="preserve"> Don’t forget to send your score reports to:</w:t>
      </w:r>
    </w:p>
    <w:p w:rsidR="00D27CF6" w:rsidRDefault="00D27CF6" w:rsidP="00D27CF6">
      <w:pPr>
        <w:pStyle w:val="ListParagraph"/>
        <w:numPr>
          <w:ilvl w:val="0"/>
          <w:numId w:val="2"/>
        </w:numPr>
        <w:spacing w:after="0"/>
      </w:pPr>
      <w:r>
        <w:t xml:space="preserve"> **** TOPS (LOSFA)  - Code 1595  -  </w:t>
      </w:r>
      <w:r w:rsidRPr="00CD7CEF">
        <w:rPr>
          <w:b/>
          <w:u w:val="single"/>
        </w:rPr>
        <w:t>YOU MUST CHOOSE THIS IN ORDER FOR TOPS TO BE PROCESSED</w:t>
      </w:r>
      <w:r>
        <w:t xml:space="preserve"> </w:t>
      </w:r>
    </w:p>
    <w:p w:rsidR="00D27CF6" w:rsidRDefault="00D27CF6" w:rsidP="00D27CF6">
      <w:pPr>
        <w:pStyle w:val="ListParagraph"/>
        <w:numPr>
          <w:ilvl w:val="0"/>
          <w:numId w:val="2"/>
        </w:numPr>
        <w:spacing w:after="0"/>
      </w:pPr>
      <w:r>
        <w:t xml:space="preserve"> Your top 3 college or military options</w:t>
      </w:r>
    </w:p>
    <w:p w:rsidR="00D27CF6" w:rsidRDefault="00D27CF6" w:rsidP="00D27CF6">
      <w:pPr>
        <w:pStyle w:val="ListParagraph"/>
        <w:numPr>
          <w:ilvl w:val="0"/>
          <w:numId w:val="2"/>
        </w:numPr>
        <w:spacing w:after="0"/>
      </w:pPr>
      <w:r>
        <w:t>NCAA- Code 9999 if you are p</w:t>
      </w:r>
      <w:r w:rsidR="003D0CC4">
        <w:t xml:space="preserve">lanning to </w:t>
      </w:r>
      <w:r>
        <w:t>participate in collegiate sports.</w:t>
      </w:r>
    </w:p>
    <w:p w:rsidR="00D27CF6" w:rsidRPr="00CD7CEF" w:rsidRDefault="00D27CF6" w:rsidP="00D27CF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 Choose your test date and center.  You do not have to take the test at AHS, but if you choose to do so you should use </w:t>
      </w:r>
      <w:r w:rsidRPr="00CD7CEF">
        <w:rPr>
          <w:b/>
          <w:u w:val="single"/>
        </w:rPr>
        <w:t>TEST CENTER CODE 166580</w:t>
      </w:r>
      <w:r>
        <w:rPr>
          <w:b/>
          <w:u w:val="single"/>
        </w:rPr>
        <w:t>.</w:t>
      </w:r>
    </w:p>
    <w:p w:rsidR="00D27CF6" w:rsidRPr="00CD7CEF" w:rsidRDefault="00D27CF6" w:rsidP="00D27CF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Pay using a credit card or fee waiver.  To qualify for a fee waiver you should have a code indicating that you receive free or reduced lunch.   The cost of the basic test is now $</w:t>
      </w:r>
      <w:r w:rsidR="00646F76">
        <w:t>50</w:t>
      </w:r>
      <w:r>
        <w:t xml:space="preserve">. </w:t>
      </w:r>
    </w:p>
    <w:p w:rsidR="006E1430" w:rsidRDefault="006E1430" w:rsidP="00D27CF6">
      <w:pPr>
        <w:pStyle w:val="ListParagraph"/>
        <w:numPr>
          <w:ilvl w:val="0"/>
          <w:numId w:val="1"/>
        </w:numPr>
        <w:spacing w:after="0"/>
      </w:pPr>
      <w:r>
        <w:t xml:space="preserve"> Free ACT Prep is available through many sources such as ACT Academy, March2success.com, and ACT Student on Facebook.</w:t>
      </w:r>
    </w:p>
    <w:p w:rsidR="00D27CF6" w:rsidRPr="00D27CF6" w:rsidRDefault="006E1430" w:rsidP="00D27CF6">
      <w:pPr>
        <w:pStyle w:val="ListParagraph"/>
        <w:numPr>
          <w:ilvl w:val="0"/>
          <w:numId w:val="1"/>
        </w:numPr>
        <w:spacing w:after="0"/>
      </w:pPr>
      <w:r>
        <w:t>Premium ACT prep is available through Kaplan.  You may purchase subscriptions while registering for a test.  If you have a fee waiver, you can register for FREE!</w:t>
      </w:r>
    </w:p>
    <w:tbl>
      <w:tblPr>
        <w:tblpPr w:leftFromText="180" w:rightFromText="180" w:vertAnchor="text" w:horzAnchor="margin" w:tblpXSpec="center" w:tblpY="285"/>
        <w:tblW w:w="99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3064"/>
        <w:gridCol w:w="4309"/>
      </w:tblGrid>
      <w:tr w:rsidR="00D27CF6" w:rsidRPr="001F02F4" w:rsidTr="003E7509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02F4" w:rsidRPr="001F02F4" w:rsidRDefault="00375224" w:rsidP="003D0CC4">
            <w:pPr>
              <w:spacing w:after="0" w:line="240" w:lineRule="auto"/>
              <w:rPr>
                <w:rFonts w:ascii="Arial" w:eastAsia="Times New Roman" w:hAnsi="Arial" w:cs="Arial"/>
                <w:color w:val="777777"/>
                <w:spacing w:val="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spacing w:val="6"/>
                <w:sz w:val="20"/>
                <w:szCs w:val="20"/>
              </w:rPr>
              <w:t>20</w:t>
            </w:r>
            <w:r w:rsidR="001F02F4" w:rsidRPr="001F02F4">
              <w:rPr>
                <w:rFonts w:ascii="Arial" w:eastAsia="Times New Roman" w:hAnsi="Arial" w:cs="Arial"/>
                <w:color w:val="777777"/>
                <w:spacing w:val="6"/>
                <w:sz w:val="20"/>
                <w:szCs w:val="20"/>
              </w:rPr>
              <w:t>1</w:t>
            </w:r>
            <w:r w:rsidR="003D0CC4">
              <w:rPr>
                <w:rFonts w:ascii="Arial" w:eastAsia="Times New Roman" w:hAnsi="Arial" w:cs="Arial"/>
                <w:color w:val="777777"/>
                <w:spacing w:val="6"/>
                <w:sz w:val="20"/>
                <w:szCs w:val="20"/>
              </w:rPr>
              <w:t>8</w:t>
            </w:r>
            <w:r w:rsidR="001F02F4" w:rsidRPr="001F02F4">
              <w:rPr>
                <w:rFonts w:ascii="Arial" w:eastAsia="Times New Roman" w:hAnsi="Arial" w:cs="Arial"/>
                <w:color w:val="777777"/>
                <w:spacing w:val="6"/>
                <w:sz w:val="20"/>
                <w:szCs w:val="20"/>
              </w:rPr>
              <w:t>-201</w:t>
            </w:r>
            <w:r w:rsidR="003D0CC4">
              <w:rPr>
                <w:rFonts w:ascii="Arial" w:eastAsia="Times New Roman" w:hAnsi="Arial" w:cs="Arial"/>
                <w:color w:val="777777"/>
                <w:spacing w:val="6"/>
                <w:sz w:val="20"/>
                <w:szCs w:val="20"/>
              </w:rPr>
              <w:t>9</w:t>
            </w:r>
            <w:r w:rsidR="001F02F4" w:rsidRPr="001F02F4">
              <w:rPr>
                <w:rFonts w:ascii="Arial" w:eastAsia="Times New Roman" w:hAnsi="Arial" w:cs="Arial"/>
                <w:color w:val="777777"/>
                <w:spacing w:val="6"/>
                <w:sz w:val="20"/>
                <w:szCs w:val="20"/>
              </w:rPr>
              <w:t xml:space="preserve"> Test Dates (National)</w:t>
            </w:r>
          </w:p>
        </w:tc>
      </w:tr>
      <w:tr w:rsidR="003E7509" w:rsidRPr="001F02F4" w:rsidTr="003E7509">
        <w:trPr>
          <w:trHeight w:val="19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D27CF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  <w:t>Test Date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D27CF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  <w:t>Registration Deadline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E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  <w:t>(Late Fee Required)</w:t>
            </w:r>
          </w:p>
        </w:tc>
      </w:tr>
      <w:tr w:rsidR="003E7509" w:rsidRPr="001F02F4" w:rsidTr="00D27CF6">
        <w:trPr>
          <w:trHeight w:val="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September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August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10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August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11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-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 26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</w:p>
        </w:tc>
      </w:tr>
      <w:tr w:rsidR="003E7509" w:rsidRPr="001F02F4" w:rsidTr="00D27CF6">
        <w:trPr>
          <w:trHeight w:val="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October 2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7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September 2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September 2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9 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-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 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October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14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</w:p>
        </w:tc>
      </w:tr>
      <w:tr w:rsidR="003E7509" w:rsidRPr="001F02F4" w:rsidTr="00D27CF6">
        <w:trPr>
          <w:trHeight w:val="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December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November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2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November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3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-1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</w:p>
        </w:tc>
      </w:tr>
      <w:tr w:rsidR="003E7509" w:rsidRPr="001F02F4" w:rsidTr="00D27CF6">
        <w:trPr>
          <w:trHeight w:val="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February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9, 2019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January 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1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January 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2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-1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</w:p>
        </w:tc>
      </w:tr>
      <w:tr w:rsidR="003E7509" w:rsidRPr="001F02F4" w:rsidTr="00D27CF6">
        <w:trPr>
          <w:trHeight w:val="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3E7509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** </w:t>
            </w:r>
            <w:r w:rsidR="001F02F4"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April 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3</w:t>
            </w:r>
            <w:r w:rsidR="001F02F4"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March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March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-2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5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  <w:r w:rsidR="003E7509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 </w:t>
            </w:r>
          </w:p>
        </w:tc>
      </w:tr>
      <w:tr w:rsidR="003E7509" w:rsidRPr="001F02F4" w:rsidTr="00D27CF6">
        <w:trPr>
          <w:trHeight w:val="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June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8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May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3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 xml:space="preserve">May 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4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-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20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</w:p>
        </w:tc>
      </w:tr>
      <w:tr w:rsidR="003E7509" w:rsidRPr="001F02F4" w:rsidTr="00D27CF6">
        <w:trPr>
          <w:trHeight w:val="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July 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3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June 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4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F4" w:rsidRPr="001F02F4" w:rsidRDefault="001F02F4" w:rsidP="003D0CC4">
            <w:pPr>
              <w:spacing w:after="120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June 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5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-2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4</w:t>
            </w:r>
            <w:r w:rsidRPr="001F02F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, 201</w:t>
            </w:r>
            <w:r w:rsidR="003D0CC4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9</w:t>
            </w:r>
          </w:p>
        </w:tc>
      </w:tr>
    </w:tbl>
    <w:p w:rsidR="00375224" w:rsidRDefault="00375224" w:rsidP="00375224">
      <w:pPr>
        <w:spacing w:after="0"/>
      </w:pPr>
    </w:p>
    <w:p w:rsidR="003E7509" w:rsidRDefault="003E7509" w:rsidP="003E7509">
      <w:pPr>
        <w:spacing w:after="0"/>
      </w:pPr>
      <w:r>
        <w:t>**April 1</w:t>
      </w:r>
      <w:r w:rsidR="003D0CC4">
        <w:t>3</w:t>
      </w:r>
      <w:r w:rsidRPr="003E7509">
        <w:rPr>
          <w:vertAlign w:val="superscript"/>
        </w:rPr>
        <w:t>th</w:t>
      </w:r>
      <w:r>
        <w:t xml:space="preserve"> is the last test to use for full TOPS Eligibility.</w:t>
      </w:r>
    </w:p>
    <w:sectPr w:rsidR="003E7509" w:rsidSect="00D27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E4C"/>
    <w:multiLevelType w:val="hybridMultilevel"/>
    <w:tmpl w:val="A344FEAE"/>
    <w:lvl w:ilvl="0" w:tplc="C66C9F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70ED4"/>
    <w:multiLevelType w:val="hybridMultilevel"/>
    <w:tmpl w:val="B65A5146"/>
    <w:lvl w:ilvl="0" w:tplc="ABEAC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7C0"/>
    <w:multiLevelType w:val="hybridMultilevel"/>
    <w:tmpl w:val="AA644D58"/>
    <w:lvl w:ilvl="0" w:tplc="851036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787F"/>
    <w:multiLevelType w:val="hybridMultilevel"/>
    <w:tmpl w:val="E76E2562"/>
    <w:lvl w:ilvl="0" w:tplc="C46AC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F3CE6"/>
    <w:multiLevelType w:val="hybridMultilevel"/>
    <w:tmpl w:val="8A323E2A"/>
    <w:lvl w:ilvl="0" w:tplc="405A17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54A88"/>
    <w:multiLevelType w:val="hybridMultilevel"/>
    <w:tmpl w:val="14102864"/>
    <w:lvl w:ilvl="0" w:tplc="F1365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1C19"/>
    <w:multiLevelType w:val="hybridMultilevel"/>
    <w:tmpl w:val="9CF04FE6"/>
    <w:lvl w:ilvl="0" w:tplc="48BE31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F4"/>
    <w:rsid w:val="00082FF1"/>
    <w:rsid w:val="001F02F4"/>
    <w:rsid w:val="00286DB2"/>
    <w:rsid w:val="00356F34"/>
    <w:rsid w:val="00375224"/>
    <w:rsid w:val="003D0CC4"/>
    <w:rsid w:val="003E7509"/>
    <w:rsid w:val="00524069"/>
    <w:rsid w:val="00646F76"/>
    <w:rsid w:val="006E1430"/>
    <w:rsid w:val="00CD7CEF"/>
    <w:rsid w:val="00D27CF6"/>
    <w:rsid w:val="00D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2CDFD-C39D-4792-B3EB-7370E184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Theriot</dc:creator>
  <cp:keywords/>
  <dc:description/>
  <cp:lastModifiedBy>Erin Theriot</cp:lastModifiedBy>
  <cp:revision>5</cp:revision>
  <cp:lastPrinted>2017-08-22T14:01:00Z</cp:lastPrinted>
  <dcterms:created xsi:type="dcterms:W3CDTF">2018-08-21T17:48:00Z</dcterms:created>
  <dcterms:modified xsi:type="dcterms:W3CDTF">2018-08-24T15:24:00Z</dcterms:modified>
</cp:coreProperties>
</file>